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61" w:type="dxa"/>
        <w:tblInd w:w="-851" w:type="dxa"/>
        <w:tblLook w:val="04A0" w:firstRow="1" w:lastRow="0" w:firstColumn="1" w:lastColumn="0" w:noHBand="0" w:noVBand="1"/>
      </w:tblPr>
      <w:tblGrid>
        <w:gridCol w:w="861"/>
        <w:gridCol w:w="2439"/>
        <w:gridCol w:w="1601"/>
        <w:gridCol w:w="7574"/>
        <w:gridCol w:w="3685"/>
        <w:gridCol w:w="3201"/>
      </w:tblGrid>
      <w:tr w:rsidR="009C09BE" w:rsidRPr="006379DB" w14:paraId="6C4165A0" w14:textId="3B6670F0" w:rsidTr="009C09BE">
        <w:trPr>
          <w:gridAfter w:val="4"/>
          <w:wAfter w:w="16061" w:type="dxa"/>
          <w:trHeight w:val="585"/>
        </w:trPr>
        <w:tc>
          <w:tcPr>
            <w:tcW w:w="3300" w:type="dxa"/>
            <w:gridSpan w:val="2"/>
            <w:vAlign w:val="center"/>
          </w:tcPr>
          <w:p w14:paraId="64077F60" w14:textId="77777777" w:rsidR="009C09BE" w:rsidRPr="006379DB" w:rsidRDefault="009C09BE" w:rsidP="009C0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9BE" w:rsidRPr="006379DB" w14:paraId="5DF85921" w14:textId="0EAE7E10" w:rsidTr="009C09BE">
        <w:trPr>
          <w:gridAfter w:val="4"/>
          <w:wAfter w:w="16061" w:type="dxa"/>
          <w:trHeight w:val="585"/>
        </w:trPr>
        <w:tc>
          <w:tcPr>
            <w:tcW w:w="3300" w:type="dxa"/>
            <w:gridSpan w:val="2"/>
            <w:vAlign w:val="center"/>
          </w:tcPr>
          <w:p w14:paraId="5726ECC6" w14:textId="77777777" w:rsidR="009C09BE" w:rsidRPr="006379DB" w:rsidRDefault="009C09BE" w:rsidP="009C09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09BE" w:rsidRPr="009C09BE" w14:paraId="049B445E" w14:textId="77777777" w:rsidTr="009C09BE">
        <w:trPr>
          <w:gridBefore w:val="1"/>
          <w:wBefore w:w="861" w:type="dxa"/>
          <w:trHeight w:val="499"/>
        </w:trPr>
        <w:tc>
          <w:tcPr>
            <w:tcW w:w="18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0A5B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9C09BE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Список сотрудников ГБУ «Жилищник района Фили-Давыдково»</w:t>
            </w:r>
            <w:bookmarkEnd w:id="0"/>
          </w:p>
        </w:tc>
      </w:tr>
      <w:tr w:rsidR="009C09BE" w:rsidRPr="009C09BE" w14:paraId="66906ECA" w14:textId="77777777" w:rsidTr="009C09BE">
        <w:trPr>
          <w:gridBefore w:val="1"/>
          <w:wBefore w:w="861" w:type="dxa"/>
          <w:trHeight w:val="499"/>
        </w:trPr>
        <w:tc>
          <w:tcPr>
            <w:tcW w:w="18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6E90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E0E0F"/>
                <w:sz w:val="28"/>
                <w:szCs w:val="28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b/>
                <w:bCs/>
                <w:color w:val="0E0E0F"/>
                <w:sz w:val="28"/>
                <w:szCs w:val="28"/>
                <w:lang w:eastAsia="ru-RU"/>
              </w:rPr>
              <w:t>Единый номер телефона: 8-499-144-95-45</w:t>
            </w:r>
          </w:p>
        </w:tc>
      </w:tr>
      <w:tr w:rsidR="009C09BE" w:rsidRPr="009C09BE" w14:paraId="7CD06DD2" w14:textId="77777777" w:rsidTr="000E47A3">
        <w:trPr>
          <w:gridBefore w:val="1"/>
          <w:wBefore w:w="861" w:type="dxa"/>
          <w:trHeight w:val="499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2B7A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ФИО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BB6F9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2527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Город. Номер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939EF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Электронная почта</w:t>
            </w:r>
          </w:p>
        </w:tc>
      </w:tr>
      <w:tr w:rsidR="009C09BE" w:rsidRPr="009C09BE" w14:paraId="47E258C3" w14:textId="77777777" w:rsidTr="009C09BE">
        <w:trPr>
          <w:gridBefore w:val="1"/>
          <w:wBefore w:w="861" w:type="dxa"/>
          <w:trHeight w:val="499"/>
        </w:trPr>
        <w:tc>
          <w:tcPr>
            <w:tcW w:w="18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215FC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Руководство</w:t>
            </w:r>
          </w:p>
        </w:tc>
      </w:tr>
      <w:tr w:rsidR="009C09BE" w:rsidRPr="009C09BE" w14:paraId="268669BA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001D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Козашвили Реваз Отариевич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391E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Директор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12E9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8-499-144-95-45</w:t>
            </w:r>
          </w:p>
        </w:tc>
        <w:tc>
          <w:tcPr>
            <w:tcW w:w="3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3469" w14:textId="77777777" w:rsidR="009C09BE" w:rsidRPr="009C09BE" w:rsidRDefault="006C0BF3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9C09BE" w:rsidRPr="009C09BE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gbu.davydkovo@pzao.mos.ru</w:t>
              </w:r>
            </w:hyperlink>
          </w:p>
        </w:tc>
      </w:tr>
      <w:tr w:rsidR="009C09BE" w:rsidRPr="009C09BE" w14:paraId="50093C9A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C649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Надеждина Мария Владимировна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9D75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Первый заместитель директора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E8186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8-499-144-95-45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BBA5C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9C09BE" w:rsidRPr="009C09BE" w14:paraId="2D4FEC3C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D06B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lang w:eastAsia="ru-RU"/>
              </w:rPr>
              <w:t>Родионова Юлия Васильевна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3EA3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Заместитель директора по содержанию объектов дорожного хозяйства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BBAB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8-499-144-05-37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581C3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9C09BE" w:rsidRPr="009C09BE" w14:paraId="068B054A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7DD4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09BE">
              <w:rPr>
                <w:rFonts w:ascii="Calibri" w:eastAsia="Times New Roman" w:hAnsi="Calibri" w:cs="Calibri"/>
                <w:color w:val="000000"/>
                <w:lang w:eastAsia="ru-RU"/>
              </w:rPr>
              <w:t>Яцко Сергей Иванович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2B85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70BF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8-499-144-95-45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22AA7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9C09BE" w:rsidRPr="009C09BE" w14:paraId="441A3196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9956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Саблин Виталий Владимирович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54D95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Заместитель директора по эксплуатации, главный инженер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4910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8-499-144-49-06; 8-499-144-36-27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5AF13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9C09BE" w:rsidRPr="009C09BE" w14:paraId="4695C012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1E7C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Шаврова Лилия Сергеевна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5078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Заместитель директора по финансам и экономике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C1C5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8-499-144-95-45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4628E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9C09BE" w:rsidRPr="009C09BE" w14:paraId="33C202E0" w14:textId="77777777" w:rsidTr="000E47A3">
        <w:trPr>
          <w:gridBefore w:val="1"/>
          <w:wBefore w:w="861" w:type="dxa"/>
          <w:trHeight w:val="600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4E40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Костычев Андрей Юрьевич</w:t>
            </w:r>
          </w:p>
        </w:tc>
        <w:tc>
          <w:tcPr>
            <w:tcW w:w="7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D3AC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Заместитель директора по капитальному ремонту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97961" w14:textId="77777777" w:rsidR="009C09BE" w:rsidRPr="009C09BE" w:rsidRDefault="009C09BE" w:rsidP="009C0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E0E0F"/>
                <w:lang w:eastAsia="ru-RU"/>
              </w:rPr>
            </w:pPr>
            <w:r w:rsidRPr="009C09BE">
              <w:rPr>
                <w:rFonts w:ascii="Arial" w:eastAsia="Times New Roman" w:hAnsi="Arial" w:cs="Arial"/>
                <w:color w:val="0E0E0F"/>
                <w:lang w:eastAsia="ru-RU"/>
              </w:rPr>
              <w:t>8-499-146-85-22</w:t>
            </w:r>
          </w:p>
        </w:tc>
        <w:tc>
          <w:tcPr>
            <w:tcW w:w="3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23682" w14:textId="77777777" w:rsidR="009C09BE" w:rsidRPr="009C09BE" w:rsidRDefault="009C09BE" w:rsidP="009C09B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</w:tbl>
    <w:p w14:paraId="131FEAF0" w14:textId="77777777" w:rsidR="00AB102F" w:rsidRPr="006379DB" w:rsidRDefault="006C0BF3" w:rsidP="006379DB"/>
    <w:sectPr w:rsidR="00AB102F" w:rsidRPr="006379DB" w:rsidSect="006379DB">
      <w:pgSz w:w="23811" w:h="16838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AB"/>
    <w:rsid w:val="000E47A3"/>
    <w:rsid w:val="00471489"/>
    <w:rsid w:val="00526A40"/>
    <w:rsid w:val="006379DB"/>
    <w:rsid w:val="006C0BF3"/>
    <w:rsid w:val="007635B0"/>
    <w:rsid w:val="008462AB"/>
    <w:rsid w:val="00966E21"/>
    <w:rsid w:val="009C09BE"/>
    <w:rsid w:val="00A13835"/>
    <w:rsid w:val="00A5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4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4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14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u.davydkovo@pzao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Ломейко</dc:creator>
  <cp:lastModifiedBy>Преф. Иванчук Е.В.</cp:lastModifiedBy>
  <cp:revision>2</cp:revision>
  <dcterms:created xsi:type="dcterms:W3CDTF">2025-03-14T10:44:00Z</dcterms:created>
  <dcterms:modified xsi:type="dcterms:W3CDTF">2025-03-14T10:44:00Z</dcterms:modified>
</cp:coreProperties>
</file>